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9169531"/>
    <w:bookmarkEnd w:id="0"/>
    <w:p w:rsidR="0055579C" w:rsidRDefault="0055579C" w:rsidP="008B637D">
      <w:pPr>
        <w:jc w:val="center"/>
        <w:rPr>
          <w:b/>
        </w:rPr>
      </w:pPr>
      <w:r w:rsidRPr="00EA2F55">
        <w:rPr>
          <w:b/>
        </w:rPr>
        <w:object w:dxaOrig="9601" w:dyaOrig="1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88.5pt" o:ole="">
            <v:imagedata r:id="rId8" o:title=""/>
          </v:shape>
          <o:OLEObject Type="Embed" ProgID="Word.Document.12" ShapeID="_x0000_i1025" DrawAspect="Content" ObjectID="_1704183101" r:id="rId9">
            <o:FieldCodes>\s</o:FieldCodes>
          </o:OLEObject>
        </w:object>
      </w:r>
    </w:p>
    <w:p w:rsidR="0055579C" w:rsidRDefault="0055579C" w:rsidP="0055579C">
      <w:pPr>
        <w:jc w:val="right"/>
        <w:rPr>
          <w:b/>
        </w:rPr>
      </w:pPr>
      <w:r>
        <w:rPr>
          <w:b/>
        </w:rPr>
        <w:t>УТВЕРЖДАЮ.</w:t>
      </w:r>
    </w:p>
    <w:p w:rsidR="0055579C" w:rsidRDefault="0055579C" w:rsidP="0055579C">
      <w:pPr>
        <w:jc w:val="right"/>
        <w:rPr>
          <w:b/>
        </w:rPr>
      </w:pPr>
      <w:r>
        <w:rPr>
          <w:b/>
        </w:rPr>
        <w:t>Директор лицея</w:t>
      </w:r>
    </w:p>
    <w:p w:rsidR="0055579C" w:rsidRDefault="00896139" w:rsidP="0055579C">
      <w:pPr>
        <w:jc w:val="right"/>
        <w:rPr>
          <w:b/>
        </w:rPr>
      </w:pPr>
      <w:r>
        <w:rPr>
          <w:b/>
        </w:rPr>
        <w:t>Л.М. Кулева</w:t>
      </w:r>
    </w:p>
    <w:p w:rsidR="0055579C" w:rsidRDefault="0055579C" w:rsidP="0055579C">
      <w:pPr>
        <w:jc w:val="right"/>
        <w:rPr>
          <w:b/>
        </w:rPr>
      </w:pPr>
    </w:p>
    <w:p w:rsidR="0055579C" w:rsidRDefault="0055579C" w:rsidP="008B637D">
      <w:pPr>
        <w:jc w:val="center"/>
        <w:rPr>
          <w:b/>
        </w:rPr>
      </w:pPr>
    </w:p>
    <w:p w:rsidR="00E25289" w:rsidRDefault="00E25289" w:rsidP="00E25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КАЛЕНДАРНО-ТЕМАТИЧЕСКИЙ ПЛАН </w:t>
      </w:r>
    </w:p>
    <w:p w:rsidR="007244F0" w:rsidRDefault="007244F0" w:rsidP="007244F0">
      <w:pPr>
        <w:jc w:val="center"/>
        <w:rPr>
          <w:b/>
          <w:sz w:val="28"/>
          <w:szCs w:val="28"/>
        </w:rPr>
      </w:pPr>
      <w:r w:rsidRPr="007244F0">
        <w:rPr>
          <w:b/>
          <w:sz w:val="28"/>
          <w:szCs w:val="28"/>
        </w:rPr>
        <w:t>МЕСЯЧНИК</w:t>
      </w:r>
      <w:r>
        <w:rPr>
          <w:b/>
          <w:sz w:val="28"/>
          <w:szCs w:val="28"/>
        </w:rPr>
        <w:t>А ПАТРИОТИЧЕСКОГО ВОСПИТАНИЯ</w:t>
      </w:r>
    </w:p>
    <w:p w:rsidR="00E41A45" w:rsidRPr="007244F0" w:rsidRDefault="00E41A45" w:rsidP="00724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«ПАТРИОТЫ – БУДУЩЕЕ РОССИИ»</w:t>
      </w:r>
    </w:p>
    <w:p w:rsidR="00265D3F" w:rsidRDefault="007244F0" w:rsidP="007F5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2021-2022 УЧ. ГОД </w:t>
      </w:r>
    </w:p>
    <w:p w:rsidR="007244F0" w:rsidRPr="00014DE5" w:rsidRDefault="007244F0" w:rsidP="007F5F0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0"/>
        <w:gridCol w:w="5669"/>
        <w:gridCol w:w="1136"/>
        <w:gridCol w:w="3089"/>
      </w:tblGrid>
      <w:tr w:rsidR="00E25289" w:rsidRPr="00E25289" w:rsidTr="00E41A45">
        <w:trPr>
          <w:trHeight w:val="70"/>
        </w:trPr>
        <w:tc>
          <w:tcPr>
            <w:tcW w:w="264" w:type="pct"/>
          </w:tcPr>
          <w:p w:rsidR="00E25289" w:rsidRPr="00E25289" w:rsidRDefault="00E25289" w:rsidP="000C7C19">
            <w:pPr>
              <w:jc w:val="center"/>
              <w:rPr>
                <w:b/>
              </w:rPr>
            </w:pPr>
            <w:r w:rsidRPr="00E25289">
              <w:rPr>
                <w:b/>
              </w:rPr>
              <w:t>№</w:t>
            </w:r>
          </w:p>
        </w:tc>
        <w:tc>
          <w:tcPr>
            <w:tcW w:w="2716" w:type="pct"/>
            <w:gridSpan w:val="2"/>
          </w:tcPr>
          <w:p w:rsidR="00E25289" w:rsidRPr="00E25289" w:rsidRDefault="00E25289" w:rsidP="00077885">
            <w:pPr>
              <w:jc w:val="center"/>
              <w:rPr>
                <w:b/>
              </w:rPr>
            </w:pPr>
            <w:r w:rsidRPr="00E25289">
              <w:rPr>
                <w:b/>
              </w:rPr>
              <w:t>Содержание работы</w:t>
            </w:r>
          </w:p>
        </w:tc>
        <w:tc>
          <w:tcPr>
            <w:tcW w:w="543" w:type="pct"/>
          </w:tcPr>
          <w:p w:rsidR="00E25289" w:rsidRPr="00E25289" w:rsidRDefault="00E25289" w:rsidP="00077885">
            <w:pPr>
              <w:jc w:val="center"/>
              <w:rPr>
                <w:b/>
              </w:rPr>
            </w:pPr>
            <w:r w:rsidRPr="00E25289">
              <w:rPr>
                <w:b/>
              </w:rPr>
              <w:t xml:space="preserve">Сроки </w:t>
            </w:r>
          </w:p>
        </w:tc>
        <w:tc>
          <w:tcPr>
            <w:tcW w:w="1477" w:type="pct"/>
          </w:tcPr>
          <w:p w:rsidR="00E25289" w:rsidRPr="00E25289" w:rsidRDefault="00E25289" w:rsidP="00077885">
            <w:pPr>
              <w:jc w:val="center"/>
              <w:rPr>
                <w:b/>
              </w:rPr>
            </w:pPr>
            <w:r w:rsidRPr="00E25289">
              <w:rPr>
                <w:b/>
              </w:rPr>
              <w:t>Ответственные</w:t>
            </w:r>
          </w:p>
        </w:tc>
      </w:tr>
      <w:tr w:rsidR="00E41A45" w:rsidRPr="00E25289" w:rsidTr="00E41A45">
        <w:trPr>
          <w:trHeight w:val="70"/>
        </w:trPr>
        <w:tc>
          <w:tcPr>
            <w:tcW w:w="5000" w:type="pct"/>
            <w:gridSpan w:val="5"/>
          </w:tcPr>
          <w:p w:rsidR="00E41A45" w:rsidRPr="00E25289" w:rsidRDefault="00E41A45" w:rsidP="00077885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E41A45" w:rsidRPr="00E25289" w:rsidTr="00E41A45">
        <w:trPr>
          <w:trHeight w:val="70"/>
        </w:trPr>
        <w:tc>
          <w:tcPr>
            <w:tcW w:w="269" w:type="pct"/>
            <w:gridSpan w:val="2"/>
          </w:tcPr>
          <w:p w:rsidR="00E41A45" w:rsidRPr="00E41A45" w:rsidRDefault="00E41A45" w:rsidP="00E41A45">
            <w:pPr>
              <w:pStyle w:val="a8"/>
              <w:numPr>
                <w:ilvl w:val="0"/>
                <w:numId w:val="10"/>
              </w:numPr>
              <w:ind w:left="29" w:firstLine="0"/>
              <w:jc w:val="center"/>
              <w:rPr>
                <w:b/>
              </w:rPr>
            </w:pPr>
          </w:p>
        </w:tc>
        <w:tc>
          <w:tcPr>
            <w:tcW w:w="2711" w:type="pct"/>
          </w:tcPr>
          <w:p w:rsidR="00E41A45" w:rsidRPr="00E41A45" w:rsidRDefault="00E41A45" w:rsidP="00E41A45">
            <w:pPr>
              <w:jc w:val="both"/>
            </w:pPr>
            <w:r w:rsidRPr="00E25289">
              <w:t>Единый классный час «День п</w:t>
            </w:r>
            <w:r>
              <w:t>амяти жертв Холокоста» (27.01.)</w:t>
            </w:r>
          </w:p>
        </w:tc>
        <w:tc>
          <w:tcPr>
            <w:tcW w:w="543" w:type="pct"/>
          </w:tcPr>
          <w:p w:rsidR="00E41A45" w:rsidRPr="00E25289" w:rsidRDefault="00E41A45" w:rsidP="00E41A45">
            <w:pPr>
              <w:jc w:val="center"/>
            </w:pPr>
            <w:r>
              <w:t>19</w:t>
            </w:r>
            <w:r w:rsidRPr="00E25289">
              <w:t>.01.</w:t>
            </w:r>
          </w:p>
          <w:p w:rsidR="00E41A45" w:rsidRPr="00E25289" w:rsidRDefault="00E41A45" w:rsidP="00E41A45">
            <w:pPr>
              <w:jc w:val="center"/>
              <w:rPr>
                <w:b/>
              </w:rPr>
            </w:pP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Кл. руководители</w:t>
            </w:r>
          </w:p>
        </w:tc>
      </w:tr>
      <w:tr w:rsidR="00E41A45" w:rsidRPr="00E25289" w:rsidTr="00E41A45">
        <w:trPr>
          <w:trHeight w:val="70"/>
        </w:trPr>
        <w:tc>
          <w:tcPr>
            <w:tcW w:w="269" w:type="pct"/>
            <w:gridSpan w:val="2"/>
          </w:tcPr>
          <w:p w:rsidR="00E41A45" w:rsidRPr="00E41A45" w:rsidRDefault="00E41A45" w:rsidP="00E41A45">
            <w:pPr>
              <w:pStyle w:val="a8"/>
              <w:numPr>
                <w:ilvl w:val="0"/>
                <w:numId w:val="10"/>
              </w:numPr>
              <w:ind w:left="29" w:firstLine="0"/>
              <w:jc w:val="center"/>
              <w:rPr>
                <w:b/>
              </w:rPr>
            </w:pPr>
          </w:p>
        </w:tc>
        <w:tc>
          <w:tcPr>
            <w:tcW w:w="2711" w:type="pct"/>
          </w:tcPr>
          <w:p w:rsidR="00E41A45" w:rsidRPr="00E25289" w:rsidRDefault="00E41A45" w:rsidP="00E41A45">
            <w:pPr>
              <w:jc w:val="both"/>
              <w:rPr>
                <w:b/>
              </w:rPr>
            </w:pPr>
            <w:r w:rsidRPr="00E25289">
              <w:t>«День полного освобождения Ленинграда от блокады» (27.01.)</w:t>
            </w:r>
          </w:p>
        </w:tc>
        <w:tc>
          <w:tcPr>
            <w:tcW w:w="543" w:type="pct"/>
          </w:tcPr>
          <w:p w:rsidR="00E41A45" w:rsidRPr="00E25289" w:rsidRDefault="00E41A45" w:rsidP="00E41A45">
            <w:pPr>
              <w:jc w:val="center"/>
              <w:rPr>
                <w:b/>
              </w:rPr>
            </w:pPr>
            <w:r>
              <w:t>26</w:t>
            </w:r>
            <w:r w:rsidRPr="00E25289">
              <w:t>.01.</w:t>
            </w: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Кл. руководители</w:t>
            </w:r>
          </w:p>
        </w:tc>
      </w:tr>
      <w:tr w:rsidR="00E41A45" w:rsidRPr="00E25289" w:rsidTr="00E41A45">
        <w:trPr>
          <w:trHeight w:val="70"/>
        </w:trPr>
        <w:tc>
          <w:tcPr>
            <w:tcW w:w="269" w:type="pct"/>
            <w:gridSpan w:val="2"/>
          </w:tcPr>
          <w:p w:rsidR="00E41A45" w:rsidRPr="00E41A45" w:rsidRDefault="00E41A45" w:rsidP="00E41A45">
            <w:pPr>
              <w:pStyle w:val="a8"/>
              <w:numPr>
                <w:ilvl w:val="0"/>
                <w:numId w:val="10"/>
              </w:numPr>
              <w:ind w:left="29" w:firstLine="0"/>
              <w:jc w:val="center"/>
              <w:rPr>
                <w:b/>
              </w:rPr>
            </w:pPr>
          </w:p>
        </w:tc>
        <w:tc>
          <w:tcPr>
            <w:tcW w:w="2711" w:type="pct"/>
          </w:tcPr>
          <w:p w:rsidR="00E41A45" w:rsidRPr="00E25289" w:rsidRDefault="00E41A45" w:rsidP="00E41A45">
            <w:pPr>
              <w:jc w:val="both"/>
            </w:pPr>
            <w:r>
              <w:t>Участие в городском конкурсе «Познай Россию»</w:t>
            </w:r>
          </w:p>
        </w:tc>
        <w:tc>
          <w:tcPr>
            <w:tcW w:w="543" w:type="pct"/>
          </w:tcPr>
          <w:p w:rsidR="00E41A45" w:rsidRDefault="00E41A45" w:rsidP="00E41A45">
            <w:pPr>
              <w:jc w:val="center"/>
            </w:pPr>
            <w:r>
              <w:t>30.01.</w:t>
            </w:r>
          </w:p>
        </w:tc>
        <w:tc>
          <w:tcPr>
            <w:tcW w:w="1477" w:type="pct"/>
          </w:tcPr>
          <w:p w:rsidR="00E41A45" w:rsidRDefault="00E41A45" w:rsidP="00E41A45">
            <w:r w:rsidRPr="00E25289">
              <w:t>Ардашева Л.В.</w:t>
            </w:r>
          </w:p>
          <w:p w:rsidR="00E41A45" w:rsidRPr="00E25289" w:rsidRDefault="00E41A45" w:rsidP="00E41A45">
            <w:r>
              <w:t>Галлер А.С.</w:t>
            </w:r>
          </w:p>
          <w:p w:rsidR="00E41A45" w:rsidRPr="00E25289" w:rsidRDefault="00E41A45" w:rsidP="00E41A45">
            <w:r>
              <w:t>Совет лицейского актива</w:t>
            </w:r>
          </w:p>
        </w:tc>
      </w:tr>
      <w:tr w:rsidR="00E41A45" w:rsidRPr="00E25289" w:rsidTr="007244F0">
        <w:trPr>
          <w:trHeight w:val="70"/>
        </w:trPr>
        <w:tc>
          <w:tcPr>
            <w:tcW w:w="5000" w:type="pct"/>
            <w:gridSpan w:val="5"/>
          </w:tcPr>
          <w:p w:rsidR="00E41A45" w:rsidRPr="00E25289" w:rsidRDefault="00E41A45" w:rsidP="00E41A45">
            <w:pPr>
              <w:jc w:val="center"/>
            </w:pPr>
            <w:r w:rsidRPr="00E25289">
              <w:rPr>
                <w:b/>
              </w:rPr>
              <w:t>Февраль</w:t>
            </w:r>
          </w:p>
        </w:tc>
      </w:tr>
      <w:tr w:rsidR="00E41A45" w:rsidRPr="00E25289" w:rsidTr="00E41A45">
        <w:trPr>
          <w:trHeight w:val="1134"/>
        </w:trPr>
        <w:tc>
          <w:tcPr>
            <w:tcW w:w="264" w:type="pct"/>
          </w:tcPr>
          <w:p w:rsidR="00E41A45" w:rsidRPr="00E25289" w:rsidRDefault="00E41A45" w:rsidP="00E41A4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716" w:type="pct"/>
            <w:gridSpan w:val="2"/>
          </w:tcPr>
          <w:p w:rsidR="00E41A45" w:rsidRPr="00E25289" w:rsidRDefault="00E41A45" w:rsidP="00E41A45">
            <w:pPr>
              <w:pStyle w:val="a8"/>
              <w:ind w:left="35"/>
              <w:jc w:val="both"/>
            </w:pPr>
            <w:r>
              <w:t>Классный час «</w:t>
            </w:r>
            <w:r w:rsidRPr="00E25289">
              <w:t>День воинской славы России. Разгром советскими войсками немецко-фашистских войск в Сталинградской битве в 1943 г.</w:t>
            </w:r>
            <w:r>
              <w:t>»</w:t>
            </w:r>
          </w:p>
        </w:tc>
        <w:tc>
          <w:tcPr>
            <w:tcW w:w="543" w:type="pct"/>
          </w:tcPr>
          <w:p w:rsidR="00E41A45" w:rsidRDefault="00E41A45" w:rsidP="00E41A45">
            <w:pPr>
              <w:jc w:val="center"/>
            </w:pPr>
            <w:r>
              <w:t>02.02.</w:t>
            </w:r>
          </w:p>
          <w:p w:rsidR="00E41A45" w:rsidRDefault="00E41A45" w:rsidP="00E41A45">
            <w:pPr>
              <w:jc w:val="center"/>
            </w:pPr>
          </w:p>
          <w:p w:rsidR="00E41A45" w:rsidRPr="00E25289" w:rsidRDefault="00E41A45" w:rsidP="00E41A45">
            <w:pPr>
              <w:jc w:val="center"/>
            </w:pP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Ардашева Л.В.</w:t>
            </w:r>
          </w:p>
          <w:p w:rsidR="00E41A45" w:rsidRPr="00E25289" w:rsidRDefault="00E41A45" w:rsidP="00E41A45">
            <w:r w:rsidRPr="00E25289">
              <w:t>Педагоги ДО</w:t>
            </w:r>
          </w:p>
          <w:p w:rsidR="00E41A45" w:rsidRDefault="00E41A45" w:rsidP="00E41A45">
            <w:r w:rsidRPr="00E25289">
              <w:t>Кл. руководители</w:t>
            </w:r>
          </w:p>
          <w:p w:rsidR="00E41A45" w:rsidRPr="00E25289" w:rsidRDefault="00E41A45" w:rsidP="00E41A45">
            <w:r w:rsidRPr="00E25289">
              <w:t>Руководители М</w:t>
            </w:r>
            <w:r>
              <w:t>узеев</w:t>
            </w:r>
          </w:p>
        </w:tc>
      </w:tr>
      <w:tr w:rsidR="00E41A45" w:rsidRPr="00E25289" w:rsidTr="00E41A45">
        <w:trPr>
          <w:trHeight w:val="1134"/>
        </w:trPr>
        <w:tc>
          <w:tcPr>
            <w:tcW w:w="264" w:type="pct"/>
          </w:tcPr>
          <w:p w:rsidR="00E41A45" w:rsidRPr="00E25289" w:rsidRDefault="00E41A45" w:rsidP="00E41A4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716" w:type="pct"/>
            <w:gridSpan w:val="2"/>
          </w:tcPr>
          <w:p w:rsidR="00E41A45" w:rsidRPr="00E25289" w:rsidRDefault="00E41A45" w:rsidP="00E41A45">
            <w:pPr>
              <w:jc w:val="both"/>
            </w:pPr>
            <w:r>
              <w:t>Информационный урок «</w:t>
            </w:r>
            <w:r>
              <w:t xml:space="preserve">День </w:t>
            </w:r>
            <w:r w:rsidRPr="00E25289">
              <w:t>вывода советских войск из Афганистана.</w:t>
            </w:r>
            <w:r>
              <w:t xml:space="preserve"> </w:t>
            </w:r>
            <w:r w:rsidRPr="00E25289">
              <w:t>День памяти воинов-интернационалистов в России</w:t>
            </w:r>
            <w:r>
              <w:t>»</w:t>
            </w:r>
          </w:p>
        </w:tc>
        <w:tc>
          <w:tcPr>
            <w:tcW w:w="543" w:type="pct"/>
          </w:tcPr>
          <w:p w:rsidR="00E41A45" w:rsidRPr="00E25289" w:rsidRDefault="00E41A45" w:rsidP="00E41A45">
            <w:pPr>
              <w:jc w:val="center"/>
            </w:pPr>
            <w:r>
              <w:t>15.02.</w:t>
            </w: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Ардашева Л.В.</w:t>
            </w:r>
          </w:p>
          <w:p w:rsidR="00E41A45" w:rsidRPr="00E25289" w:rsidRDefault="00E41A45" w:rsidP="00E41A45">
            <w:r w:rsidRPr="00E25289">
              <w:t xml:space="preserve">Педагоги </w:t>
            </w:r>
          </w:p>
          <w:p w:rsidR="00E41A45" w:rsidRDefault="00E41A45" w:rsidP="00E41A45">
            <w:r w:rsidRPr="00E25289">
              <w:t>Кл. руководители</w:t>
            </w:r>
          </w:p>
          <w:p w:rsidR="00E41A45" w:rsidRPr="00E25289" w:rsidRDefault="00E41A45" w:rsidP="00E41A45">
            <w:r w:rsidRPr="00E25289">
              <w:t>Руководители М</w:t>
            </w:r>
            <w:r>
              <w:t>узеев</w:t>
            </w:r>
          </w:p>
        </w:tc>
      </w:tr>
      <w:tr w:rsidR="00E41A45" w:rsidRPr="00E25289" w:rsidTr="00E41A45">
        <w:trPr>
          <w:trHeight w:val="1134"/>
        </w:trPr>
        <w:tc>
          <w:tcPr>
            <w:tcW w:w="264" w:type="pct"/>
          </w:tcPr>
          <w:p w:rsidR="00E41A45" w:rsidRPr="00E25289" w:rsidRDefault="00E41A45" w:rsidP="00E41A4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716" w:type="pct"/>
            <w:gridSpan w:val="2"/>
          </w:tcPr>
          <w:p w:rsidR="00E41A45" w:rsidRPr="00E25289" w:rsidRDefault="00E41A45" w:rsidP="00E41A45">
            <w:pPr>
              <w:jc w:val="both"/>
            </w:pPr>
            <w:r w:rsidRPr="00E25289">
              <w:t>Единый классный час «Защитники Отечества»</w:t>
            </w:r>
          </w:p>
        </w:tc>
        <w:tc>
          <w:tcPr>
            <w:tcW w:w="543" w:type="pct"/>
          </w:tcPr>
          <w:p w:rsidR="00E41A45" w:rsidRPr="00E25289" w:rsidRDefault="00E41A45" w:rsidP="00E41A45">
            <w:pPr>
              <w:jc w:val="center"/>
            </w:pPr>
            <w:r>
              <w:t>16.02</w:t>
            </w:r>
            <w:r>
              <w:t>.</w:t>
            </w: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Ардашева Л.В.</w:t>
            </w:r>
          </w:p>
          <w:p w:rsidR="00E41A45" w:rsidRPr="00E25289" w:rsidRDefault="00E41A45" w:rsidP="00E41A45">
            <w:r w:rsidRPr="00E25289">
              <w:t>Педагоги ДО</w:t>
            </w:r>
          </w:p>
          <w:p w:rsidR="00E41A45" w:rsidRDefault="00E41A45" w:rsidP="00E41A45">
            <w:r w:rsidRPr="00E25289">
              <w:t>Кл. руководители</w:t>
            </w:r>
          </w:p>
          <w:p w:rsidR="00E41A45" w:rsidRPr="00E25289" w:rsidRDefault="00E41A45" w:rsidP="00E41A45">
            <w:r w:rsidRPr="00E25289">
              <w:t>Руководители М</w:t>
            </w:r>
            <w:r>
              <w:t>узеев</w:t>
            </w:r>
          </w:p>
        </w:tc>
      </w:tr>
      <w:tr w:rsidR="00E41A45" w:rsidRPr="00E25289" w:rsidTr="00E41A45">
        <w:trPr>
          <w:trHeight w:val="70"/>
        </w:trPr>
        <w:tc>
          <w:tcPr>
            <w:tcW w:w="264" w:type="pct"/>
          </w:tcPr>
          <w:p w:rsidR="00E41A45" w:rsidRPr="00E25289" w:rsidRDefault="00E41A45" w:rsidP="00E41A4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716" w:type="pct"/>
            <w:gridSpan w:val="2"/>
          </w:tcPr>
          <w:p w:rsidR="00E41A45" w:rsidRPr="00E25289" w:rsidRDefault="00E41A45" w:rsidP="00E41A45">
            <w:pPr>
              <w:jc w:val="both"/>
            </w:pPr>
            <w:r>
              <w:t>Смотр строя и песни «Кто с песней по жизни шагает» (5-7 классы)</w:t>
            </w:r>
          </w:p>
        </w:tc>
        <w:tc>
          <w:tcPr>
            <w:tcW w:w="543" w:type="pct"/>
          </w:tcPr>
          <w:p w:rsidR="00E41A45" w:rsidRPr="00E25289" w:rsidRDefault="00E41A45" w:rsidP="00E41A45">
            <w:pPr>
              <w:jc w:val="center"/>
            </w:pPr>
            <w:r>
              <w:t>21.02.</w:t>
            </w: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Ардашева Л.В.</w:t>
            </w:r>
          </w:p>
          <w:p w:rsidR="00E41A45" w:rsidRDefault="00E41A45" w:rsidP="00E41A45">
            <w:r w:rsidRPr="00E25289">
              <w:t>Кл. руководители</w:t>
            </w:r>
          </w:p>
          <w:p w:rsidR="00E41A45" w:rsidRPr="00E25289" w:rsidRDefault="00E41A45" w:rsidP="00E41A45">
            <w:r>
              <w:t>У</w:t>
            </w:r>
            <w:r w:rsidRPr="00E25289">
              <w:t>чителя физкультуры</w:t>
            </w:r>
          </w:p>
        </w:tc>
      </w:tr>
      <w:tr w:rsidR="00E41A45" w:rsidRPr="00E25289" w:rsidTr="00E41A45">
        <w:trPr>
          <w:trHeight w:val="1134"/>
        </w:trPr>
        <w:tc>
          <w:tcPr>
            <w:tcW w:w="264" w:type="pct"/>
          </w:tcPr>
          <w:p w:rsidR="00E41A45" w:rsidRPr="00E25289" w:rsidRDefault="00E41A45" w:rsidP="00E41A4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716" w:type="pct"/>
            <w:gridSpan w:val="2"/>
          </w:tcPr>
          <w:p w:rsidR="00E41A45" w:rsidRDefault="00E41A45" w:rsidP="00E41A45">
            <w:pPr>
              <w:jc w:val="both"/>
            </w:pPr>
            <w:r>
              <w:t>Патриотическая игра «Зарница» (5-7 классы)</w:t>
            </w:r>
          </w:p>
          <w:p w:rsidR="00E41A45" w:rsidRPr="00E25289" w:rsidRDefault="00E41A45" w:rsidP="00E41A45">
            <w:pPr>
              <w:jc w:val="both"/>
            </w:pPr>
          </w:p>
        </w:tc>
        <w:tc>
          <w:tcPr>
            <w:tcW w:w="543" w:type="pct"/>
          </w:tcPr>
          <w:p w:rsidR="00E41A45" w:rsidRPr="00E25289" w:rsidRDefault="00E41A45" w:rsidP="00E41A45">
            <w:pPr>
              <w:jc w:val="center"/>
            </w:pPr>
            <w:r>
              <w:t>17-22.02</w:t>
            </w:r>
            <w:r>
              <w:t>.</w:t>
            </w: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Ардашева Л.В.</w:t>
            </w:r>
          </w:p>
          <w:p w:rsidR="00E41A45" w:rsidRDefault="00E41A45" w:rsidP="00E41A45">
            <w:r w:rsidRPr="00E25289">
              <w:t>Кл. руководители</w:t>
            </w:r>
          </w:p>
          <w:p w:rsidR="00E41A45" w:rsidRDefault="00E41A45" w:rsidP="00E41A45">
            <w:r>
              <w:t>У</w:t>
            </w:r>
            <w:r w:rsidRPr="00E25289">
              <w:t>чителя физкультуры</w:t>
            </w:r>
          </w:p>
          <w:p w:rsidR="00E41A45" w:rsidRPr="00E25289" w:rsidRDefault="00D710E5" w:rsidP="00E41A45">
            <w:r>
              <w:t>10Б и 10Г</w:t>
            </w:r>
          </w:p>
        </w:tc>
      </w:tr>
      <w:tr w:rsidR="00E41A45" w:rsidRPr="00E25289" w:rsidTr="00D710E5">
        <w:trPr>
          <w:trHeight w:val="70"/>
        </w:trPr>
        <w:tc>
          <w:tcPr>
            <w:tcW w:w="264" w:type="pct"/>
          </w:tcPr>
          <w:p w:rsidR="00E41A45" w:rsidRPr="00E25289" w:rsidRDefault="00E41A45" w:rsidP="00E41A4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716" w:type="pct"/>
            <w:gridSpan w:val="2"/>
          </w:tcPr>
          <w:p w:rsidR="00E41A45" w:rsidRDefault="00E41A45" w:rsidP="00E41A45">
            <w:pPr>
              <w:jc w:val="both"/>
            </w:pPr>
            <w:r>
              <w:t>Городской фестиваль-конкурс «Урок в музее»</w:t>
            </w:r>
          </w:p>
        </w:tc>
        <w:tc>
          <w:tcPr>
            <w:tcW w:w="543" w:type="pct"/>
          </w:tcPr>
          <w:p w:rsidR="00E41A45" w:rsidRDefault="00E41A45" w:rsidP="00E41A45">
            <w:pPr>
              <w:jc w:val="center"/>
            </w:pPr>
            <w:r>
              <w:t>до 18.02.</w:t>
            </w: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Ардашева Л.В.</w:t>
            </w:r>
          </w:p>
          <w:p w:rsidR="00E41A45" w:rsidRPr="00E25289" w:rsidRDefault="00E41A45" w:rsidP="00E41A45">
            <w:r w:rsidRPr="00E25289">
              <w:t>Руководители М</w:t>
            </w:r>
            <w:r>
              <w:t>узеев</w:t>
            </w:r>
          </w:p>
        </w:tc>
      </w:tr>
      <w:tr w:rsidR="00E41A45" w:rsidRPr="00E25289" w:rsidTr="00D710E5">
        <w:trPr>
          <w:trHeight w:val="70"/>
        </w:trPr>
        <w:tc>
          <w:tcPr>
            <w:tcW w:w="264" w:type="pct"/>
          </w:tcPr>
          <w:p w:rsidR="00E41A45" w:rsidRPr="00E25289" w:rsidRDefault="00E41A45" w:rsidP="00E41A4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716" w:type="pct"/>
            <w:gridSpan w:val="2"/>
          </w:tcPr>
          <w:p w:rsidR="00E41A45" w:rsidRDefault="00E41A45" w:rsidP="00E41A45">
            <w:pPr>
              <w:jc w:val="both"/>
            </w:pPr>
            <w:r w:rsidRPr="00E25289">
              <w:t>Конкурс инсценированной патриотической песни «Пою тебе, моя Россия» (</w:t>
            </w:r>
            <w:r>
              <w:t>8</w:t>
            </w:r>
            <w:r w:rsidRPr="00E25289">
              <w:t>-11 классы)</w:t>
            </w:r>
          </w:p>
          <w:p w:rsidR="00E41A45" w:rsidRPr="00E25289" w:rsidRDefault="00E41A45" w:rsidP="00E41A45">
            <w:pPr>
              <w:jc w:val="both"/>
            </w:pPr>
          </w:p>
        </w:tc>
        <w:tc>
          <w:tcPr>
            <w:tcW w:w="543" w:type="pct"/>
          </w:tcPr>
          <w:p w:rsidR="00E41A45" w:rsidRDefault="00E41A45" w:rsidP="00E41A45">
            <w:pPr>
              <w:jc w:val="center"/>
            </w:pPr>
            <w:r>
              <w:t>22.02.</w:t>
            </w:r>
          </w:p>
          <w:p w:rsidR="00E41A45" w:rsidRPr="00E25289" w:rsidRDefault="00E41A45" w:rsidP="00E41A45">
            <w:pPr>
              <w:jc w:val="center"/>
            </w:pPr>
          </w:p>
        </w:tc>
        <w:tc>
          <w:tcPr>
            <w:tcW w:w="1477" w:type="pct"/>
          </w:tcPr>
          <w:p w:rsidR="00E41A45" w:rsidRPr="00E25289" w:rsidRDefault="00E41A45" w:rsidP="00E41A45">
            <w:r w:rsidRPr="00E25289">
              <w:t>Ардашева Л.В.</w:t>
            </w:r>
          </w:p>
          <w:p w:rsidR="00E41A45" w:rsidRPr="00E25289" w:rsidRDefault="00D710E5" w:rsidP="00E41A45">
            <w:r>
              <w:t>Колесникова Ю.А.</w:t>
            </w:r>
          </w:p>
          <w:p w:rsidR="00E41A45" w:rsidRPr="00E25289" w:rsidRDefault="00E41A45" w:rsidP="00E41A45">
            <w:r w:rsidRPr="00E25289">
              <w:t>Кл. руководители</w:t>
            </w:r>
          </w:p>
        </w:tc>
      </w:tr>
    </w:tbl>
    <w:p w:rsidR="00E25289" w:rsidRDefault="00E25289" w:rsidP="007F5F05">
      <w:bookmarkStart w:id="1" w:name="_GoBack"/>
      <w:bookmarkEnd w:id="1"/>
    </w:p>
    <w:p w:rsidR="00EC3388" w:rsidRPr="00D25F33" w:rsidRDefault="00137B43" w:rsidP="007F5F05">
      <w:r>
        <w:t xml:space="preserve">Зам. директора по </w:t>
      </w:r>
      <w:proofErr w:type="gramStart"/>
      <w:r>
        <w:t xml:space="preserve">ВР  </w:t>
      </w:r>
      <w:r w:rsidR="00D25F33" w:rsidRPr="00D25F33">
        <w:t>Ардашева</w:t>
      </w:r>
      <w:proofErr w:type="gramEnd"/>
      <w:r w:rsidR="00D25F33" w:rsidRPr="00D25F33">
        <w:t xml:space="preserve"> </w:t>
      </w:r>
      <w:r w:rsidR="00EC3388">
        <w:t>Л.В.</w:t>
      </w:r>
    </w:p>
    <w:sectPr w:rsidR="00EC3388" w:rsidRPr="00D25F33" w:rsidSect="008B637D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222" w:rsidRDefault="00652222">
      <w:r>
        <w:separator/>
      </w:r>
    </w:p>
  </w:endnote>
  <w:endnote w:type="continuationSeparator" w:id="0">
    <w:p w:rsidR="00652222" w:rsidRDefault="006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89" w:rsidRDefault="00EB0C89" w:rsidP="008B36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0C89" w:rsidRDefault="00EB0C89" w:rsidP="00B03C5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89" w:rsidRDefault="00EB0C89" w:rsidP="008B36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10E5">
      <w:rPr>
        <w:rStyle w:val="a5"/>
        <w:noProof/>
      </w:rPr>
      <w:t>1</w:t>
    </w:r>
    <w:r>
      <w:rPr>
        <w:rStyle w:val="a5"/>
      </w:rPr>
      <w:fldChar w:fldCharType="end"/>
    </w:r>
  </w:p>
  <w:p w:rsidR="00EB0C89" w:rsidRDefault="00EB0C89" w:rsidP="00B03C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222" w:rsidRDefault="00652222">
      <w:r>
        <w:separator/>
      </w:r>
    </w:p>
  </w:footnote>
  <w:footnote w:type="continuationSeparator" w:id="0">
    <w:p w:rsidR="00652222" w:rsidRDefault="00652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99F"/>
    <w:multiLevelType w:val="hybridMultilevel"/>
    <w:tmpl w:val="79F62D06"/>
    <w:lvl w:ilvl="0" w:tplc="4C08312A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" w15:restartNumberingAfterBreak="0">
    <w:nsid w:val="019B3762"/>
    <w:multiLevelType w:val="hybridMultilevel"/>
    <w:tmpl w:val="3484162A"/>
    <w:lvl w:ilvl="0" w:tplc="4C0831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A821FB"/>
    <w:multiLevelType w:val="hybridMultilevel"/>
    <w:tmpl w:val="3A3C9C3E"/>
    <w:lvl w:ilvl="0" w:tplc="0419000F">
      <w:start w:val="1"/>
      <w:numFmt w:val="decimal"/>
      <w:lvlText w:val="%1."/>
      <w:lvlJc w:val="left"/>
      <w:pPr>
        <w:ind w:left="891" w:hanging="360"/>
      </w:p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449E2E03"/>
    <w:multiLevelType w:val="hybridMultilevel"/>
    <w:tmpl w:val="D9F04CE2"/>
    <w:lvl w:ilvl="0" w:tplc="5F9AE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587A"/>
    <w:multiLevelType w:val="hybridMultilevel"/>
    <w:tmpl w:val="0F3C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45723"/>
    <w:multiLevelType w:val="hybridMultilevel"/>
    <w:tmpl w:val="79F62D06"/>
    <w:lvl w:ilvl="0" w:tplc="4C08312A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 w15:restartNumberingAfterBreak="0">
    <w:nsid w:val="56F65BFD"/>
    <w:multiLevelType w:val="hybridMultilevel"/>
    <w:tmpl w:val="79F62D06"/>
    <w:lvl w:ilvl="0" w:tplc="4C08312A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7" w15:restartNumberingAfterBreak="0">
    <w:nsid w:val="628C55CC"/>
    <w:multiLevelType w:val="hybridMultilevel"/>
    <w:tmpl w:val="79F62D06"/>
    <w:lvl w:ilvl="0" w:tplc="4C08312A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8517AB"/>
    <w:multiLevelType w:val="hybridMultilevel"/>
    <w:tmpl w:val="79F62D06"/>
    <w:lvl w:ilvl="0" w:tplc="4C08312A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 w15:restartNumberingAfterBreak="0">
    <w:nsid w:val="6ED81BB6"/>
    <w:multiLevelType w:val="hybridMultilevel"/>
    <w:tmpl w:val="B1AA5AC0"/>
    <w:lvl w:ilvl="0" w:tplc="4C08312A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3D"/>
    <w:rsid w:val="00001B33"/>
    <w:rsid w:val="00014DE5"/>
    <w:rsid w:val="00016601"/>
    <w:rsid w:val="00021A81"/>
    <w:rsid w:val="00040FD0"/>
    <w:rsid w:val="0005040B"/>
    <w:rsid w:val="00060658"/>
    <w:rsid w:val="00070AC6"/>
    <w:rsid w:val="00080A4C"/>
    <w:rsid w:val="000842F5"/>
    <w:rsid w:val="00085A1A"/>
    <w:rsid w:val="00087B61"/>
    <w:rsid w:val="00096B47"/>
    <w:rsid w:val="000B53C2"/>
    <w:rsid w:val="000C3385"/>
    <w:rsid w:val="000C7C19"/>
    <w:rsid w:val="000E2867"/>
    <w:rsid w:val="00107543"/>
    <w:rsid w:val="001102E4"/>
    <w:rsid w:val="00117C42"/>
    <w:rsid w:val="00123E25"/>
    <w:rsid w:val="00124514"/>
    <w:rsid w:val="00130DE8"/>
    <w:rsid w:val="001365AD"/>
    <w:rsid w:val="00137B43"/>
    <w:rsid w:val="00137BF8"/>
    <w:rsid w:val="0016071A"/>
    <w:rsid w:val="00165757"/>
    <w:rsid w:val="001A4B76"/>
    <w:rsid w:val="001B36CE"/>
    <w:rsid w:val="001C1333"/>
    <w:rsid w:val="001C1C78"/>
    <w:rsid w:val="001C4B7A"/>
    <w:rsid w:val="001D2F9D"/>
    <w:rsid w:val="001E4FF2"/>
    <w:rsid w:val="001E6FC0"/>
    <w:rsid w:val="001F3E33"/>
    <w:rsid w:val="0020510D"/>
    <w:rsid w:val="00206C88"/>
    <w:rsid w:val="002216AD"/>
    <w:rsid w:val="00226CC0"/>
    <w:rsid w:val="00232A93"/>
    <w:rsid w:val="00232ABF"/>
    <w:rsid w:val="00236FFC"/>
    <w:rsid w:val="00253F87"/>
    <w:rsid w:val="00254360"/>
    <w:rsid w:val="00255B1D"/>
    <w:rsid w:val="00255F4B"/>
    <w:rsid w:val="00262A57"/>
    <w:rsid w:val="0026529D"/>
    <w:rsid w:val="00265D3F"/>
    <w:rsid w:val="00273D4C"/>
    <w:rsid w:val="00275007"/>
    <w:rsid w:val="00275AF0"/>
    <w:rsid w:val="002B098F"/>
    <w:rsid w:val="002C72EF"/>
    <w:rsid w:val="003010DB"/>
    <w:rsid w:val="0031072C"/>
    <w:rsid w:val="00320620"/>
    <w:rsid w:val="00321E5E"/>
    <w:rsid w:val="003532AC"/>
    <w:rsid w:val="00362B42"/>
    <w:rsid w:val="00376FFE"/>
    <w:rsid w:val="003869AB"/>
    <w:rsid w:val="003A76C1"/>
    <w:rsid w:val="003B041F"/>
    <w:rsid w:val="003C0EBC"/>
    <w:rsid w:val="003C180B"/>
    <w:rsid w:val="003C6E7E"/>
    <w:rsid w:val="003C785B"/>
    <w:rsid w:val="003D7522"/>
    <w:rsid w:val="00433854"/>
    <w:rsid w:val="004439A8"/>
    <w:rsid w:val="00451203"/>
    <w:rsid w:val="0045430B"/>
    <w:rsid w:val="00455ADC"/>
    <w:rsid w:val="00461200"/>
    <w:rsid w:val="00471393"/>
    <w:rsid w:val="004930D6"/>
    <w:rsid w:val="004A0AC1"/>
    <w:rsid w:val="004A3F9C"/>
    <w:rsid w:val="004A521B"/>
    <w:rsid w:val="004C1C37"/>
    <w:rsid w:val="004D3EB0"/>
    <w:rsid w:val="004E78A2"/>
    <w:rsid w:val="004F03DD"/>
    <w:rsid w:val="004F1D34"/>
    <w:rsid w:val="005071D4"/>
    <w:rsid w:val="005203DB"/>
    <w:rsid w:val="0055035C"/>
    <w:rsid w:val="0055579C"/>
    <w:rsid w:val="00565FBB"/>
    <w:rsid w:val="00584C91"/>
    <w:rsid w:val="00585C5C"/>
    <w:rsid w:val="00593ACF"/>
    <w:rsid w:val="00596934"/>
    <w:rsid w:val="005D4909"/>
    <w:rsid w:val="005E2609"/>
    <w:rsid w:val="0061527C"/>
    <w:rsid w:val="00615A57"/>
    <w:rsid w:val="0061613E"/>
    <w:rsid w:val="006204E4"/>
    <w:rsid w:val="00652222"/>
    <w:rsid w:val="00671B44"/>
    <w:rsid w:val="00685075"/>
    <w:rsid w:val="006A41D9"/>
    <w:rsid w:val="006C3D8C"/>
    <w:rsid w:val="006E236E"/>
    <w:rsid w:val="006E6A40"/>
    <w:rsid w:val="006F3A1B"/>
    <w:rsid w:val="00714E2C"/>
    <w:rsid w:val="007244F0"/>
    <w:rsid w:val="00730368"/>
    <w:rsid w:val="007375F7"/>
    <w:rsid w:val="00753656"/>
    <w:rsid w:val="00755F0A"/>
    <w:rsid w:val="00782BAD"/>
    <w:rsid w:val="00782ED5"/>
    <w:rsid w:val="007A47D1"/>
    <w:rsid w:val="007D5486"/>
    <w:rsid w:val="007E04B4"/>
    <w:rsid w:val="007F16F4"/>
    <w:rsid w:val="007F3FCB"/>
    <w:rsid w:val="007F5F05"/>
    <w:rsid w:val="00800825"/>
    <w:rsid w:val="0080754E"/>
    <w:rsid w:val="008261BA"/>
    <w:rsid w:val="00846ECA"/>
    <w:rsid w:val="008907D6"/>
    <w:rsid w:val="00895D39"/>
    <w:rsid w:val="00896139"/>
    <w:rsid w:val="008A66F5"/>
    <w:rsid w:val="008B36F1"/>
    <w:rsid w:val="008B637D"/>
    <w:rsid w:val="008C5726"/>
    <w:rsid w:val="008D6056"/>
    <w:rsid w:val="008D7092"/>
    <w:rsid w:val="00914F21"/>
    <w:rsid w:val="00952C38"/>
    <w:rsid w:val="00961599"/>
    <w:rsid w:val="00965014"/>
    <w:rsid w:val="009716BB"/>
    <w:rsid w:val="009816DE"/>
    <w:rsid w:val="009846C0"/>
    <w:rsid w:val="009871E7"/>
    <w:rsid w:val="009913F5"/>
    <w:rsid w:val="009940A3"/>
    <w:rsid w:val="009B5036"/>
    <w:rsid w:val="009D6F62"/>
    <w:rsid w:val="009F39E3"/>
    <w:rsid w:val="00A046C5"/>
    <w:rsid w:val="00A071AD"/>
    <w:rsid w:val="00A071BF"/>
    <w:rsid w:val="00A234DD"/>
    <w:rsid w:val="00A42AD2"/>
    <w:rsid w:val="00A73C5A"/>
    <w:rsid w:val="00A85AE4"/>
    <w:rsid w:val="00A9567E"/>
    <w:rsid w:val="00AA0B93"/>
    <w:rsid w:val="00AB6906"/>
    <w:rsid w:val="00AC013F"/>
    <w:rsid w:val="00AD00C3"/>
    <w:rsid w:val="00AD4614"/>
    <w:rsid w:val="00AD4F9A"/>
    <w:rsid w:val="00AE77E0"/>
    <w:rsid w:val="00B00300"/>
    <w:rsid w:val="00B01340"/>
    <w:rsid w:val="00B03C5E"/>
    <w:rsid w:val="00B14FA0"/>
    <w:rsid w:val="00B27DFE"/>
    <w:rsid w:val="00B3316C"/>
    <w:rsid w:val="00B4728A"/>
    <w:rsid w:val="00B6275F"/>
    <w:rsid w:val="00B96F94"/>
    <w:rsid w:val="00BA640B"/>
    <w:rsid w:val="00BB4F46"/>
    <w:rsid w:val="00BB7E29"/>
    <w:rsid w:val="00BC0891"/>
    <w:rsid w:val="00BC2058"/>
    <w:rsid w:val="00BC4688"/>
    <w:rsid w:val="00BD5545"/>
    <w:rsid w:val="00BE17BC"/>
    <w:rsid w:val="00BE6CE6"/>
    <w:rsid w:val="00C028C3"/>
    <w:rsid w:val="00C037E5"/>
    <w:rsid w:val="00C23986"/>
    <w:rsid w:val="00C262FD"/>
    <w:rsid w:val="00C2668E"/>
    <w:rsid w:val="00C27E4A"/>
    <w:rsid w:val="00C401BC"/>
    <w:rsid w:val="00C45B10"/>
    <w:rsid w:val="00C578F2"/>
    <w:rsid w:val="00C75B3D"/>
    <w:rsid w:val="00C94523"/>
    <w:rsid w:val="00C96FC2"/>
    <w:rsid w:val="00CA60A4"/>
    <w:rsid w:val="00CB79A6"/>
    <w:rsid w:val="00CC3F76"/>
    <w:rsid w:val="00CD7890"/>
    <w:rsid w:val="00D25F33"/>
    <w:rsid w:val="00D372F9"/>
    <w:rsid w:val="00D5337C"/>
    <w:rsid w:val="00D710E5"/>
    <w:rsid w:val="00D71923"/>
    <w:rsid w:val="00D831B2"/>
    <w:rsid w:val="00D95DE5"/>
    <w:rsid w:val="00DB7D9F"/>
    <w:rsid w:val="00DC0C58"/>
    <w:rsid w:val="00DF1EB2"/>
    <w:rsid w:val="00E07706"/>
    <w:rsid w:val="00E25289"/>
    <w:rsid w:val="00E41A45"/>
    <w:rsid w:val="00E5092C"/>
    <w:rsid w:val="00E636B7"/>
    <w:rsid w:val="00E63DB3"/>
    <w:rsid w:val="00E72037"/>
    <w:rsid w:val="00E75A0B"/>
    <w:rsid w:val="00E81DFD"/>
    <w:rsid w:val="00E851BA"/>
    <w:rsid w:val="00E93572"/>
    <w:rsid w:val="00EB0C89"/>
    <w:rsid w:val="00EC1F6F"/>
    <w:rsid w:val="00EC3388"/>
    <w:rsid w:val="00EE7513"/>
    <w:rsid w:val="00EF11E4"/>
    <w:rsid w:val="00F277E1"/>
    <w:rsid w:val="00F57C31"/>
    <w:rsid w:val="00F70217"/>
    <w:rsid w:val="00F77B8D"/>
    <w:rsid w:val="00F8772B"/>
    <w:rsid w:val="00FB1778"/>
    <w:rsid w:val="00FB6304"/>
    <w:rsid w:val="00FE2023"/>
    <w:rsid w:val="00FE3BD8"/>
    <w:rsid w:val="00FF5611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08117-1CF3-413F-B152-78B02AE2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03C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03C5E"/>
  </w:style>
  <w:style w:type="paragraph" w:styleId="a6">
    <w:name w:val="Balloon Text"/>
    <w:basedOn w:val="a"/>
    <w:link w:val="a7"/>
    <w:rsid w:val="007E04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E04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25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33C2-D00D-4ECF-BBEA-BF8DADB4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Деятельность педагогического коллектива, направленная на совершенствование системы воспитательной работы</vt:lpstr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Деятельность педагогического коллектива, направленная на совершенствование системы воспитательной работы</dc:title>
  <dc:subject/>
  <dc:creator>Алекс</dc:creator>
  <cp:keywords/>
  <dc:description/>
  <cp:lastModifiedBy>Ардашева Лилия Вячеславовна</cp:lastModifiedBy>
  <cp:revision>8</cp:revision>
  <cp:lastPrinted>2022-01-14T05:46:00Z</cp:lastPrinted>
  <dcterms:created xsi:type="dcterms:W3CDTF">2022-01-10T06:57:00Z</dcterms:created>
  <dcterms:modified xsi:type="dcterms:W3CDTF">2022-01-20T06:25:00Z</dcterms:modified>
</cp:coreProperties>
</file>