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8065"/>
      </w:tblGrid>
      <w:tr w:rsidR="009756DC" w:rsidRPr="002C3376" w14:paraId="246CA175" w14:textId="77777777" w:rsidTr="0054634A">
        <w:trPr>
          <w:trHeight w:val="556"/>
        </w:trPr>
        <w:tc>
          <w:tcPr>
            <w:tcW w:w="1326" w:type="dxa"/>
            <w:vMerge w:val="restart"/>
            <w:hideMark/>
          </w:tcPr>
          <w:p w14:paraId="2A1715B6" w14:textId="77777777" w:rsidR="009756DC" w:rsidRPr="002C3376" w:rsidRDefault="009756DC" w:rsidP="0054634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80FF0E" wp14:editId="17C59C99">
                  <wp:extent cx="723900" cy="948207"/>
                  <wp:effectExtent l="0" t="0" r="0" b="4445"/>
                  <wp:docPr id="1" name="Рисунок 1" descr="C:\Users\ardashevalv.LYCEUM\Desktop\Ардашева Л.В\эмблема лице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dashevalv.LYCEUM\Desktop\Ардашева Л.В\эмблема лице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927" cy="94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A8BC03" w14:textId="77777777" w:rsidR="009756DC" w:rsidRPr="002C3376" w:rsidRDefault="009756DC" w:rsidP="0054634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лицей № 12</w:t>
            </w:r>
          </w:p>
          <w:p w14:paraId="2E419136" w14:textId="77777777" w:rsidR="009756DC" w:rsidRPr="002C3376" w:rsidRDefault="009756DC" w:rsidP="0054634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 Верх-Исетский район</w:t>
            </w:r>
          </w:p>
        </w:tc>
      </w:tr>
      <w:tr w:rsidR="009756DC" w:rsidRPr="002C3376" w14:paraId="1B0745DA" w14:textId="77777777" w:rsidTr="0054634A">
        <w:trPr>
          <w:trHeight w:val="487"/>
        </w:trPr>
        <w:tc>
          <w:tcPr>
            <w:tcW w:w="0" w:type="auto"/>
            <w:vMerge/>
            <w:vAlign w:val="center"/>
            <w:hideMark/>
          </w:tcPr>
          <w:p w14:paraId="767ABB00" w14:textId="77777777" w:rsidR="009756DC" w:rsidRPr="002C3376" w:rsidRDefault="009756DC" w:rsidP="0054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4E35D" w14:textId="77777777" w:rsidR="009756DC" w:rsidRPr="002C3376" w:rsidRDefault="009756DC" w:rsidP="0054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620034 г. Екатеринбург, ул. Готвальда, 15а</w:t>
            </w:r>
          </w:p>
          <w:p w14:paraId="02734413" w14:textId="77777777" w:rsidR="009756DC" w:rsidRPr="002C3376" w:rsidRDefault="009756DC" w:rsidP="0054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(факс) /343/245-41-30 электронная почта: </w:t>
            </w:r>
            <w:hyperlink r:id="rId6" w:history="1">
              <w:r w:rsidRPr="002C33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lyceum12@mail.ru</w:t>
              </w:r>
            </w:hyperlink>
          </w:p>
        </w:tc>
      </w:tr>
    </w:tbl>
    <w:p w14:paraId="010F717A" w14:textId="77777777" w:rsidR="009756DC" w:rsidRPr="002C3376" w:rsidRDefault="009756DC" w:rsidP="00975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562D8" w14:textId="234CFCC9" w:rsidR="00D57FDC" w:rsidRPr="009756DC" w:rsidRDefault="009756DC" w:rsidP="00975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Утверждаю.</w:t>
      </w:r>
    </w:p>
    <w:p w14:paraId="0A6920B3" w14:textId="3AF4EC48" w:rsidR="009756DC" w:rsidRPr="009756DC" w:rsidRDefault="009756DC" w:rsidP="00975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Директор лицея </w:t>
      </w:r>
    </w:p>
    <w:p w14:paraId="5B8A5D72" w14:textId="215664E3" w:rsidR="009756DC" w:rsidRPr="009756DC" w:rsidRDefault="009756DC" w:rsidP="00975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Л.М. Кулева</w:t>
      </w:r>
    </w:p>
    <w:p w14:paraId="4831097C" w14:textId="77777777" w:rsidR="00D57FDC" w:rsidRPr="00D57FDC" w:rsidRDefault="00D57FDC" w:rsidP="00D5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DA1CA" w14:textId="1C45B204" w:rsidR="00870519" w:rsidRPr="009756DC" w:rsidRDefault="00870519" w:rsidP="00D5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D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FB493C2" w14:textId="77777777" w:rsidR="00870519" w:rsidRPr="009756DC" w:rsidRDefault="00870519" w:rsidP="00D5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DC">
        <w:rPr>
          <w:rFonts w:ascii="Times New Roman" w:hAnsi="Times New Roman" w:cs="Times New Roman"/>
          <w:b/>
          <w:bCs/>
          <w:sz w:val="28"/>
          <w:szCs w:val="28"/>
        </w:rPr>
        <w:t>мероприятий по реализации методических рекомендаций</w:t>
      </w:r>
    </w:p>
    <w:p w14:paraId="16D4DC9D" w14:textId="77777777" w:rsidR="009756DC" w:rsidRDefault="00870519" w:rsidP="00D5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b/>
          <w:bCs/>
          <w:sz w:val="28"/>
          <w:szCs w:val="28"/>
        </w:rPr>
        <w:t>об использовании устройств мобильной связи в общеобразовательных организациях</w:t>
      </w:r>
      <w:r w:rsidR="009756DC">
        <w:rPr>
          <w:rFonts w:ascii="Times New Roman" w:hAnsi="Times New Roman" w:cs="Times New Roman"/>
          <w:sz w:val="28"/>
          <w:szCs w:val="28"/>
        </w:rPr>
        <w:t xml:space="preserve"> </w:t>
      </w:r>
      <w:r w:rsidRPr="009756DC">
        <w:rPr>
          <w:rFonts w:ascii="Times New Roman" w:hAnsi="Times New Roman" w:cs="Times New Roman"/>
          <w:sz w:val="24"/>
          <w:szCs w:val="24"/>
        </w:rPr>
        <w:t>(утв. Федеральной службой по надзору в сфере защиты прав потребителей и благополучия</w:t>
      </w:r>
      <w:r w:rsidR="009756DC" w:rsidRPr="009756DC">
        <w:rPr>
          <w:rFonts w:ascii="Times New Roman" w:hAnsi="Times New Roman" w:cs="Times New Roman"/>
          <w:sz w:val="24"/>
          <w:szCs w:val="24"/>
        </w:rPr>
        <w:t xml:space="preserve"> </w:t>
      </w:r>
      <w:r w:rsidRPr="009756DC">
        <w:rPr>
          <w:rFonts w:ascii="Times New Roman" w:hAnsi="Times New Roman" w:cs="Times New Roman"/>
          <w:sz w:val="24"/>
          <w:szCs w:val="24"/>
        </w:rPr>
        <w:t>человека и Федеральной службой по надзору в сфере образования и науки</w:t>
      </w:r>
      <w:r w:rsidR="009756DC" w:rsidRPr="009756DC">
        <w:rPr>
          <w:rFonts w:ascii="Times New Roman" w:hAnsi="Times New Roman" w:cs="Times New Roman"/>
          <w:sz w:val="24"/>
          <w:szCs w:val="24"/>
        </w:rPr>
        <w:t xml:space="preserve"> </w:t>
      </w:r>
      <w:r w:rsidRPr="009756DC">
        <w:rPr>
          <w:rFonts w:ascii="Times New Roman" w:hAnsi="Times New Roman" w:cs="Times New Roman"/>
          <w:sz w:val="24"/>
          <w:szCs w:val="24"/>
        </w:rPr>
        <w:t>от 14 августа 2019 г. NN MP 2.4.0150-19, 01-230/13-01)</w:t>
      </w:r>
      <w:r w:rsidR="00975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4E958" w14:textId="2073EEF9" w:rsidR="00D26B27" w:rsidRDefault="00870519" w:rsidP="00D5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6DC">
        <w:rPr>
          <w:rFonts w:ascii="Times New Roman" w:hAnsi="Times New Roman" w:cs="Times New Roman"/>
          <w:b/>
          <w:bCs/>
          <w:sz w:val="28"/>
          <w:szCs w:val="28"/>
        </w:rPr>
        <w:t>на 2-ое полугодие 2021-2022 учебного года</w:t>
      </w:r>
    </w:p>
    <w:p w14:paraId="1AA39835" w14:textId="1112E340" w:rsidR="00411CCF" w:rsidRDefault="00411CCF" w:rsidP="00D5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51"/>
        <w:gridCol w:w="4736"/>
        <w:gridCol w:w="1276"/>
        <w:gridCol w:w="1417"/>
        <w:gridCol w:w="2127"/>
      </w:tblGrid>
      <w:tr w:rsidR="00611D51" w14:paraId="092F0C6F" w14:textId="77777777" w:rsidTr="00611D51">
        <w:tc>
          <w:tcPr>
            <w:tcW w:w="651" w:type="dxa"/>
          </w:tcPr>
          <w:p w14:paraId="25EEC910" w14:textId="00F2FC56" w:rsidR="00411CCF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736" w:type="dxa"/>
          </w:tcPr>
          <w:p w14:paraId="54A42541" w14:textId="04C731EF" w:rsidR="00411CCF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14:paraId="38362287" w14:textId="68D34443" w:rsidR="00411CCF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417" w:type="dxa"/>
          </w:tcPr>
          <w:p w14:paraId="0FD76ECF" w14:textId="0BEEAAA6" w:rsidR="00411CCF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Участники </w:t>
            </w:r>
          </w:p>
        </w:tc>
        <w:tc>
          <w:tcPr>
            <w:tcW w:w="2127" w:type="dxa"/>
          </w:tcPr>
          <w:p w14:paraId="56C2C5E7" w14:textId="5E155089" w:rsidR="00411CCF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611D51" w14:paraId="02E3EB3E" w14:textId="77777777" w:rsidTr="00611D51">
        <w:tc>
          <w:tcPr>
            <w:tcW w:w="651" w:type="dxa"/>
          </w:tcPr>
          <w:p w14:paraId="6CFCA5CF" w14:textId="6B212207" w:rsidR="00411CCF" w:rsidRPr="00611D51" w:rsidRDefault="00611D51" w:rsidP="004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D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6" w:type="dxa"/>
          </w:tcPr>
          <w:p w14:paraId="3371EBD6" w14:textId="0D8203B9" w:rsidR="00411CCF" w:rsidRDefault="00411CCF" w:rsidP="00411C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Методическое совещание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спользовании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мобильной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ОУ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471517A" w14:textId="1D63E02C" w:rsidR="00411CCF" w:rsidRPr="00411CCF" w:rsidRDefault="00411CCF" w:rsidP="004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14:paraId="7A4F7BE6" w14:textId="71604F70" w:rsidR="00411CCF" w:rsidRPr="00411CCF" w:rsidRDefault="00411CCF" w:rsidP="004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C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14:paraId="7853D63C" w14:textId="77777777" w:rsidR="00411CCF" w:rsidRPr="00611D51" w:rsidRDefault="00411CCF" w:rsidP="004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34EBF12" w14:textId="77777777" w:rsidR="00411CCF" w:rsidRPr="00611D51" w:rsidRDefault="00411CCF" w:rsidP="00411CCF">
            <w:pPr>
              <w:ind w:lef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512ACD" w14:textId="3F04F85F" w:rsidR="00411CCF" w:rsidRPr="00611D51" w:rsidRDefault="00411CCF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1D51" w14:paraId="79B22DF7" w14:textId="77777777" w:rsidTr="00611D51">
        <w:tc>
          <w:tcPr>
            <w:tcW w:w="651" w:type="dxa"/>
          </w:tcPr>
          <w:p w14:paraId="21032661" w14:textId="71234A0C" w:rsidR="00411CCF" w:rsidRPr="00611D51" w:rsidRDefault="00611D51" w:rsidP="004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D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6" w:type="dxa"/>
          </w:tcPr>
          <w:p w14:paraId="10E41BF3" w14:textId="622E62ED" w:rsidR="00411CCF" w:rsidRPr="00D57FDC" w:rsidRDefault="00411CCF" w:rsidP="00411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хочешь быть здоров» (вопросы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здоровья,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заболеваемости ОРВИ,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гриппом,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инфекционных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болезней,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мобильной связи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лицее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 xml:space="preserve"> и дома)</w:t>
            </w:r>
          </w:p>
        </w:tc>
        <w:tc>
          <w:tcPr>
            <w:tcW w:w="1276" w:type="dxa"/>
          </w:tcPr>
          <w:p w14:paraId="1A110269" w14:textId="3B5BEFCB" w:rsidR="00411CCF" w:rsidRDefault="00611D51" w:rsidP="00411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417" w:type="dxa"/>
          </w:tcPr>
          <w:p w14:paraId="1996346A" w14:textId="7CA73A12" w:rsidR="00411CCF" w:rsidRPr="00411CCF" w:rsidRDefault="00411CCF" w:rsidP="004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C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326577D0" w14:textId="24CFBFEA" w:rsidR="00411CCF" w:rsidRPr="00611D51" w:rsidRDefault="00411CCF" w:rsidP="0041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1D51" w14:paraId="0E8CAD0A" w14:textId="77777777" w:rsidTr="00611D51">
        <w:tc>
          <w:tcPr>
            <w:tcW w:w="651" w:type="dxa"/>
          </w:tcPr>
          <w:p w14:paraId="26A1D291" w14:textId="2B469D25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6" w:type="dxa"/>
          </w:tcPr>
          <w:p w14:paraId="2917BB4D" w14:textId="7ABA7666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Урок 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«Исследование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кибератак» (в т.ч.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мобильной связи в школе и дома)</w:t>
            </w:r>
          </w:p>
        </w:tc>
        <w:tc>
          <w:tcPr>
            <w:tcW w:w="1276" w:type="dxa"/>
          </w:tcPr>
          <w:p w14:paraId="0E793C69" w14:textId="7B4BEE56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417" w:type="dxa"/>
          </w:tcPr>
          <w:p w14:paraId="2B034EBB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C0F4DE7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F02E95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14:paraId="7137CB04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информатики,</w:t>
            </w:r>
          </w:p>
          <w:p w14:paraId="04743DD6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математики,</w:t>
            </w:r>
          </w:p>
          <w:p w14:paraId="7A74E513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</w:p>
          <w:p w14:paraId="522C74E1" w14:textId="7184FBCA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</w:tr>
      <w:tr w:rsidR="00611D51" w14:paraId="50242DE5" w14:textId="77777777" w:rsidTr="00611D51">
        <w:tc>
          <w:tcPr>
            <w:tcW w:w="651" w:type="dxa"/>
          </w:tcPr>
          <w:p w14:paraId="2BF1CE15" w14:textId="4767FF97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6" w:type="dxa"/>
          </w:tcPr>
          <w:p w14:paraId="767BBCF7" w14:textId="3508B420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для здоровья и обучения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эффектов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устройств мобильной связи»</w:t>
            </w:r>
          </w:p>
        </w:tc>
        <w:tc>
          <w:tcPr>
            <w:tcW w:w="1276" w:type="dxa"/>
          </w:tcPr>
          <w:p w14:paraId="040D388F" w14:textId="52F19445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417" w:type="dxa"/>
          </w:tcPr>
          <w:p w14:paraId="18D1EAB8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0A3F7DED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CE9483" w14:textId="48264B8B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педагоги ОБЖ</w:t>
            </w:r>
          </w:p>
        </w:tc>
      </w:tr>
      <w:tr w:rsidR="00611D51" w14:paraId="50E044D5" w14:textId="77777777" w:rsidTr="00611D51">
        <w:tc>
          <w:tcPr>
            <w:tcW w:w="651" w:type="dxa"/>
          </w:tcPr>
          <w:p w14:paraId="6236295B" w14:textId="7498C5C6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6" w:type="dxa"/>
          </w:tcPr>
          <w:p w14:paraId="52DD7C92" w14:textId="23E82695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собрание «Здоровье как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успешности ребенка» (вопросы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формирования здорового образа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жизни,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заболеваемости ОРВИ, ОКИ,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гриппом,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вирусными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инфекциями, вопросы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нормативов ВФСК ГТО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году, использования 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мобильной связи в школе и дома)</w:t>
            </w:r>
          </w:p>
        </w:tc>
        <w:tc>
          <w:tcPr>
            <w:tcW w:w="1276" w:type="dxa"/>
          </w:tcPr>
          <w:p w14:paraId="1600D830" w14:textId="1C1CDA1A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</w:t>
            </w:r>
          </w:p>
        </w:tc>
        <w:tc>
          <w:tcPr>
            <w:tcW w:w="1417" w:type="dxa"/>
          </w:tcPr>
          <w:p w14:paraId="19E7E539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70518403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(законные</w:t>
            </w:r>
          </w:p>
          <w:p w14:paraId="02424BCC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представители)</w:t>
            </w:r>
          </w:p>
          <w:p w14:paraId="39727989" w14:textId="44628961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127" w:type="dxa"/>
          </w:tcPr>
          <w:p w14:paraId="133D37E4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7AD5D46" w14:textId="2E95F4A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611D51" w14:paraId="08E0715D" w14:textId="77777777" w:rsidTr="00611D51">
        <w:tc>
          <w:tcPr>
            <w:tcW w:w="651" w:type="dxa"/>
          </w:tcPr>
          <w:p w14:paraId="1E3869FB" w14:textId="70556B6D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6" w:type="dxa"/>
          </w:tcPr>
          <w:p w14:paraId="75467CB3" w14:textId="180724D8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Разработка памятки «Порядок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 мобильной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 xml:space="preserve">связи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лицее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C2AD9E9" w14:textId="651D29D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14:paraId="2ADAFFDD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14:paraId="2E968433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14:paraId="02F6954B" w14:textId="5F5A53DE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2127" w:type="dxa"/>
          </w:tcPr>
          <w:p w14:paraId="27506675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5277652E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8CA02F6" w14:textId="497164E9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1D51" w14:paraId="62816392" w14:textId="77777777" w:rsidTr="00611D51">
        <w:tc>
          <w:tcPr>
            <w:tcW w:w="651" w:type="dxa"/>
          </w:tcPr>
          <w:p w14:paraId="71670321" w14:textId="4E87AB16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6" w:type="dxa"/>
          </w:tcPr>
          <w:p w14:paraId="17EFEFF1" w14:textId="45BB42BC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ятиминутка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«Риски здоровью от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лектромагнитного излучения»</w:t>
            </w:r>
          </w:p>
        </w:tc>
        <w:tc>
          <w:tcPr>
            <w:tcW w:w="1276" w:type="dxa"/>
          </w:tcPr>
          <w:p w14:paraId="6AD4BA34" w14:textId="3BFBF4AC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14:paraId="4BE6442C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7DF84BEE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D23615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14:paraId="3985F128" w14:textId="2A71A543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611D51" w14:paraId="2C51FEAE" w14:textId="77777777" w:rsidTr="00611D51">
        <w:tc>
          <w:tcPr>
            <w:tcW w:w="651" w:type="dxa"/>
          </w:tcPr>
          <w:p w14:paraId="0D47E716" w14:textId="22F1FF10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6" w:type="dxa"/>
          </w:tcPr>
          <w:p w14:paraId="1A78EBE5" w14:textId="255167F4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информационных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газет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«Сотовый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телефон: «за» и «против»</w:t>
            </w:r>
          </w:p>
        </w:tc>
        <w:tc>
          <w:tcPr>
            <w:tcW w:w="1276" w:type="dxa"/>
          </w:tcPr>
          <w:p w14:paraId="2BFE6CCF" w14:textId="2A526FFC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417" w:type="dxa"/>
          </w:tcPr>
          <w:p w14:paraId="379EDFFA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5AA11904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0353F5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BB8CB8C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  <w:p w14:paraId="714983CB" w14:textId="0B65A922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«Голос лицея»</w:t>
            </w:r>
          </w:p>
        </w:tc>
      </w:tr>
      <w:tr w:rsidR="00611D51" w14:paraId="1AAABD9B" w14:textId="77777777" w:rsidTr="00611D51">
        <w:tc>
          <w:tcPr>
            <w:tcW w:w="651" w:type="dxa"/>
          </w:tcPr>
          <w:p w14:paraId="77A77F0F" w14:textId="25078FCB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6" w:type="dxa"/>
          </w:tcPr>
          <w:p w14:paraId="6FC247E6" w14:textId="2E2432BE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«Занимательная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перемена»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одвижные игры на переменах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B4D40AA" w14:textId="3DBB6E40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1417" w:type="dxa"/>
          </w:tcPr>
          <w:p w14:paraId="2DB661D9" w14:textId="5A81752D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337916B7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учителя</w:t>
            </w:r>
          </w:p>
          <w:p w14:paraId="47693C61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14:paraId="48D47C20" w14:textId="2B3E1D2C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611D51" w14:paraId="4CBEE865" w14:textId="77777777" w:rsidTr="00611D51">
        <w:tc>
          <w:tcPr>
            <w:tcW w:w="651" w:type="dxa"/>
          </w:tcPr>
          <w:p w14:paraId="37CDE06C" w14:textId="235DF72F" w:rsidR="00611D51" w:rsidRDefault="00611D51" w:rsidP="00611D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6" w:type="dxa"/>
          </w:tcPr>
          <w:p w14:paraId="66E098F2" w14:textId="77777777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14:paraId="70275331" w14:textId="51585D35" w:rsidR="00611D51" w:rsidRPr="00D57FDC" w:rsidRDefault="00611D51" w:rsidP="00611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FDC">
              <w:rPr>
                <w:rFonts w:ascii="Times New Roman" w:hAnsi="Times New Roman" w:cs="Times New Roman"/>
                <w:sz w:val="28"/>
                <w:szCs w:val="28"/>
              </w:rPr>
              <w:t>устройств мобильной связи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лицее</w:t>
            </w:r>
          </w:p>
        </w:tc>
        <w:tc>
          <w:tcPr>
            <w:tcW w:w="1276" w:type="dxa"/>
          </w:tcPr>
          <w:p w14:paraId="2FAF7557" w14:textId="45FCA1F4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17" w:type="dxa"/>
          </w:tcPr>
          <w:p w14:paraId="07DDF678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14:paraId="6945117D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14:paraId="79354BDD" w14:textId="19BCD595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127" w:type="dxa"/>
          </w:tcPr>
          <w:p w14:paraId="7C5A818D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372908EA" w14:textId="77777777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CAC6582" w14:textId="3C47DB3D" w:rsidR="00611D51" w:rsidRPr="00611D51" w:rsidRDefault="00611D51" w:rsidP="0061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5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</w:tbl>
    <w:p w14:paraId="1CA4D85B" w14:textId="7B0CE72F" w:rsidR="00411CCF" w:rsidRDefault="00411CCF" w:rsidP="00D5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23E6" w14:textId="01E37C2E" w:rsidR="00870519" w:rsidRDefault="00870519" w:rsidP="008F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F96B4" w14:textId="7E37D46F" w:rsidR="008F0DBD" w:rsidRPr="00D57FDC" w:rsidRDefault="008F0DBD" w:rsidP="008F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847E9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иректора по ВР    Ардашева Л.В.</w:t>
      </w:r>
    </w:p>
    <w:sectPr w:rsidR="008F0DBD" w:rsidRPr="00D5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1C77"/>
    <w:multiLevelType w:val="hybridMultilevel"/>
    <w:tmpl w:val="5BB4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6CEF"/>
    <w:multiLevelType w:val="hybridMultilevel"/>
    <w:tmpl w:val="A85E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19"/>
    <w:rsid w:val="00411CCF"/>
    <w:rsid w:val="005D430F"/>
    <w:rsid w:val="00611D51"/>
    <w:rsid w:val="00847E93"/>
    <w:rsid w:val="00870519"/>
    <w:rsid w:val="008F0DBD"/>
    <w:rsid w:val="009756DC"/>
    <w:rsid w:val="00985B44"/>
    <w:rsid w:val="00A146AB"/>
    <w:rsid w:val="00D26B27"/>
    <w:rsid w:val="00D57FDC"/>
    <w:rsid w:val="00E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1781"/>
  <w15:chartTrackingRefBased/>
  <w15:docId w15:val="{6D9FAA52-539B-4DA1-8072-2BD67FFE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ceum1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Estate</cp:lastModifiedBy>
  <cp:revision>4</cp:revision>
  <dcterms:created xsi:type="dcterms:W3CDTF">2022-02-02T07:19:00Z</dcterms:created>
  <dcterms:modified xsi:type="dcterms:W3CDTF">2022-02-02T11:10:00Z</dcterms:modified>
</cp:coreProperties>
</file>